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17" w:rsidRPr="004A79D6" w:rsidRDefault="00E05317" w:rsidP="00E0531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A79D6">
        <w:rPr>
          <w:rFonts w:ascii="Times New Roman" w:hAnsi="Times New Roman"/>
          <w:b/>
          <w:caps/>
          <w:sz w:val="28"/>
          <w:szCs w:val="28"/>
        </w:rPr>
        <w:t>Приложение</w:t>
      </w:r>
      <w:r w:rsidRPr="004A79D6">
        <w:rPr>
          <w:rFonts w:ascii="Times New Roman" w:hAnsi="Times New Roman"/>
          <w:b/>
          <w:sz w:val="28"/>
          <w:szCs w:val="28"/>
        </w:rPr>
        <w:t xml:space="preserve"> 3</w:t>
      </w:r>
    </w:p>
    <w:p w:rsidR="00E05317" w:rsidRPr="004A79D6" w:rsidRDefault="00E05317" w:rsidP="00E05317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79D6">
        <w:rPr>
          <w:rFonts w:ascii="Times New Roman" w:hAnsi="Times New Roman"/>
          <w:sz w:val="28"/>
          <w:szCs w:val="28"/>
        </w:rPr>
        <w:t xml:space="preserve">к решению Рубцовского </w:t>
      </w:r>
      <w:proofErr w:type="gramStart"/>
      <w:r w:rsidRPr="004A79D6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E05317" w:rsidRPr="004A79D6" w:rsidRDefault="00E05317" w:rsidP="00E053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79D6">
        <w:rPr>
          <w:rFonts w:ascii="Times New Roman" w:hAnsi="Times New Roman"/>
          <w:sz w:val="28"/>
          <w:szCs w:val="28"/>
        </w:rPr>
        <w:t>Совета депутатов Алтайского края</w:t>
      </w:r>
    </w:p>
    <w:p w:rsidR="00776E7C" w:rsidRPr="00776E7C" w:rsidRDefault="00776E7C" w:rsidP="00776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6E7C">
        <w:rPr>
          <w:rFonts w:ascii="Times New Roman" w:eastAsia="Times New Roman" w:hAnsi="Times New Roman" w:cs="Times New Roman"/>
          <w:sz w:val="28"/>
          <w:szCs w:val="28"/>
        </w:rPr>
        <w:t>от 27.05.2026  № 596</w:t>
      </w:r>
    </w:p>
    <w:p w:rsidR="00E05317" w:rsidRPr="004A79D6" w:rsidRDefault="00E05317" w:rsidP="00E05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5317" w:rsidRPr="004A79D6" w:rsidRDefault="00E05317" w:rsidP="00E05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9D6">
        <w:rPr>
          <w:rFonts w:ascii="Times New Roman" w:hAnsi="Times New Roman" w:cs="Times New Roman"/>
          <w:b/>
          <w:sz w:val="28"/>
          <w:szCs w:val="28"/>
        </w:rPr>
        <w:t xml:space="preserve">Расходы бюджета муниципального образования </w:t>
      </w:r>
      <w:r w:rsidR="00812653" w:rsidRPr="004A79D6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4A79D6">
        <w:rPr>
          <w:rFonts w:ascii="Times New Roman" w:hAnsi="Times New Roman" w:cs="Times New Roman"/>
          <w:b/>
          <w:sz w:val="28"/>
          <w:szCs w:val="28"/>
        </w:rPr>
        <w:t>город Рубцовск Алтайского края по ведо</w:t>
      </w:r>
      <w:r w:rsidRPr="004A79D6">
        <w:rPr>
          <w:rFonts w:ascii="Times New Roman" w:hAnsi="Times New Roman" w:cs="Times New Roman"/>
          <w:b/>
          <w:sz w:val="28"/>
          <w:szCs w:val="28"/>
        </w:rPr>
        <w:t>м</w:t>
      </w:r>
      <w:r w:rsidRPr="004A79D6">
        <w:rPr>
          <w:rFonts w:ascii="Times New Roman" w:hAnsi="Times New Roman" w:cs="Times New Roman"/>
          <w:b/>
          <w:sz w:val="28"/>
          <w:szCs w:val="28"/>
        </w:rPr>
        <w:t>ственной структуре</w:t>
      </w:r>
      <w:r w:rsidR="008D3CEC" w:rsidRPr="004A7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9D6">
        <w:rPr>
          <w:rFonts w:ascii="Times New Roman" w:hAnsi="Times New Roman" w:cs="Times New Roman"/>
          <w:b/>
          <w:sz w:val="28"/>
          <w:szCs w:val="28"/>
        </w:rPr>
        <w:t>расходов бюджетов за 2025 год</w:t>
      </w:r>
    </w:p>
    <w:p w:rsidR="00774497" w:rsidRPr="004A79D6" w:rsidRDefault="00774497" w:rsidP="00E05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64" w:rsidRPr="007D06D0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 w:rsidRPr="007D06D0">
        <w:rPr>
          <w:rFonts w:ascii="Times New Roman" w:hAnsi="Times New Roman" w:cs="Times New Roman"/>
        </w:rPr>
        <w:t>тыс.</w:t>
      </w:r>
      <w:r w:rsidR="004A58DA" w:rsidRPr="007D06D0">
        <w:rPr>
          <w:rFonts w:ascii="Times New Roman" w:hAnsi="Times New Roman" w:cs="Times New Roman"/>
        </w:rPr>
        <w:t xml:space="preserve"> </w:t>
      </w:r>
      <w:r w:rsidRPr="007D06D0">
        <w:rPr>
          <w:rFonts w:ascii="Times New Roman" w:hAnsi="Times New Roman" w:cs="Times New Roman"/>
        </w:rPr>
        <w:t>рублей</w:t>
      </w:r>
    </w:p>
    <w:tbl>
      <w:tblPr>
        <w:tblW w:w="146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567"/>
        <w:gridCol w:w="425"/>
        <w:gridCol w:w="454"/>
        <w:gridCol w:w="397"/>
        <w:gridCol w:w="425"/>
        <w:gridCol w:w="425"/>
        <w:gridCol w:w="709"/>
        <w:gridCol w:w="567"/>
        <w:gridCol w:w="1134"/>
        <w:gridCol w:w="992"/>
        <w:gridCol w:w="993"/>
        <w:gridCol w:w="992"/>
        <w:gridCol w:w="992"/>
        <w:gridCol w:w="992"/>
        <w:gridCol w:w="709"/>
        <w:gridCol w:w="709"/>
        <w:gridCol w:w="28"/>
        <w:gridCol w:w="681"/>
      </w:tblGrid>
      <w:tr w:rsidR="0070414A" w:rsidRPr="007D06D0" w:rsidTr="00216F16">
        <w:trPr>
          <w:trHeight w:val="20"/>
          <w:tblHeader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F5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956" w:type="dxa"/>
            <w:gridSpan w:val="4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0414A" w:rsidRPr="007D06D0" w:rsidRDefault="0070414A" w:rsidP="0070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bottom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Исполнение</w:t>
            </w:r>
          </w:p>
        </w:tc>
      </w:tr>
      <w:tr w:rsidR="0070414A" w:rsidRPr="007D06D0" w:rsidTr="00216F16">
        <w:trPr>
          <w:trHeight w:val="20"/>
          <w:tblHeader/>
        </w:trPr>
        <w:tc>
          <w:tcPr>
            <w:tcW w:w="2415" w:type="dxa"/>
            <w:vMerge/>
            <w:vAlign w:val="center"/>
            <w:hideMark/>
          </w:tcPr>
          <w:p w:rsidR="0070414A" w:rsidRPr="007D06D0" w:rsidRDefault="0070414A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4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70414A" w:rsidRPr="007D06D0" w:rsidTr="00216F16">
        <w:trPr>
          <w:trHeight w:val="20"/>
          <w:tblHeader/>
        </w:trPr>
        <w:tc>
          <w:tcPr>
            <w:tcW w:w="2415" w:type="dxa"/>
            <w:vMerge/>
            <w:vAlign w:val="center"/>
            <w:hideMark/>
          </w:tcPr>
          <w:p w:rsidR="0070414A" w:rsidRPr="007D06D0" w:rsidRDefault="0070414A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gridSpan w:val="4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3" w:type="dxa"/>
            <w:shd w:val="clear" w:color="auto" w:fill="auto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полном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местные полном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  <w:tc>
          <w:tcPr>
            <w:tcW w:w="992" w:type="dxa"/>
            <w:shd w:val="clear" w:color="auto" w:fill="auto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ственные полном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  <w:tc>
          <w:tcPr>
            <w:tcW w:w="709" w:type="dxa"/>
            <w:vMerge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shd w:val="clear" w:color="auto" w:fill="auto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по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  <w:tc>
          <w:tcPr>
            <w:tcW w:w="681" w:type="dxa"/>
            <w:shd w:val="clear" w:color="auto" w:fill="auto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ственные по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</w:tr>
      <w:tr w:rsidR="0070414A" w:rsidRPr="007D06D0" w:rsidTr="00216F16">
        <w:trPr>
          <w:trHeight w:val="20"/>
          <w:tblHeader/>
        </w:trPr>
        <w:tc>
          <w:tcPr>
            <w:tcW w:w="2415" w:type="dxa"/>
            <w:shd w:val="clear" w:color="auto" w:fill="auto"/>
            <w:vAlign w:val="center"/>
            <w:hideMark/>
          </w:tcPr>
          <w:p w:rsidR="0070414A" w:rsidRPr="007D06D0" w:rsidRDefault="0070414A" w:rsidP="00F5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6" w:type="dxa"/>
            <w:gridSpan w:val="4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14A" w:rsidRPr="007D06D0" w:rsidRDefault="0070414A" w:rsidP="0070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0414A" w:rsidRPr="007D06D0" w:rsidRDefault="0070414A" w:rsidP="007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14A" w:rsidRPr="007D06D0" w:rsidRDefault="001166B5" w:rsidP="0011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14A" w:rsidRPr="007D06D0" w:rsidRDefault="001166B5" w:rsidP="0011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14A" w:rsidRPr="007D06D0" w:rsidRDefault="001166B5" w:rsidP="0011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414A" w:rsidRPr="007D06D0" w:rsidRDefault="001166B5" w:rsidP="0011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  <w:hideMark/>
          </w:tcPr>
          <w:p w:rsidR="0070414A" w:rsidRPr="007D06D0" w:rsidRDefault="001166B5" w:rsidP="0011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70414A" w:rsidRPr="007D06D0" w:rsidRDefault="001166B5" w:rsidP="0011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казенное учреждение "Управление культуры, спорта и мол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дежной политики" города Рубцовска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499 128,1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499 128,1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498 354,8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498 354,8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"Профилактика преступл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ний и иных правонаруш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ний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92 423,6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92 423,6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92 423,6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92 423,6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82 875,6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дополн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 в области культуры и иску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59 836,5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9 548,0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9 548,0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9 548,0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9 548,0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молодежной 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литики в городе Рубцовске"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субсидий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"Мол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дежь и дети"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"Россия - страна возможностей"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в 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учреждениях в рамках Федерального пр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екта "Россия страна во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можностей" национального проекта "Молодежь и дети" (реализация программы комплексного развития "Регион для молодых")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51162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51162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51162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241 884,6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241 884,6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241 111,3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241 111,3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"Развитие культуры города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214 319,9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Поддержка творческой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и укрепление материально-технической базы муниципальных теа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ров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Поддержка творческой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и техническое оснащение детских и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кольных театров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культу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но-досуговых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74 938,7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доступности и качества музейных услуг и работ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16 836,7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доступности и качества услуг и работ в сфере библиотечного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41 071,5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хранения и развития испо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нительских искусств и по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держки театрального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26 260,3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51 192,3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27 564,7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27 564,7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26 791,4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26 791,4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"Комплексные меры прот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водействия злоупотребл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наркотиками и их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законному обороту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"Противодействие экстр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мизму и идеологии терр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ризма на территории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27 333,7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27 333,7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26 560,4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26 560,4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современных условий для реализации программных мероприятий, работы учреждений культ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ры, качественного пред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ставления населению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 услуг сферы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27 333,7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27 333,7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26 560,4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26 560,4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22 200,6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22 200,6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22 200,6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22 200,6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4 813,2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4 813,2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4 813,2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4 813,2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Энергосбережение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вышение энергетической эффективности организаций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"Обеспечение жильем или улучшение жилищных условий молодых семей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по обеспеч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160 622,6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160 622,6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160 622,6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160 622,6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физической кул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и спорта в городе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32 698,7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«Развитие физической культуры и массового спорта, форм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рование здорового образа жизни у населения города Рубцовска»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"Развитие спортивных клубов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32 450,6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32 450,6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32 450,6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32 450,6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127 923,9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127 923,9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127 923,9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127 923,9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физической кул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и спорта в городе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системы подготовки спо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тивного резерва и спорта высших достижений в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126 384,6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92 336,3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спортивных школ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34 048,3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казенное учреждение "Управление образования" города Ру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2 987 526,8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1 246 172,8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1 741 354,0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2 977 676,5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1 243 882,6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1 733 793,9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99,6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2 882 242,8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1 246 172,8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1 636 070,0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2 879 515,3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1 243 882,6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1 635 632,7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1 087 859,1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465 572,1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622 287,0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1 087 656,1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465 571,6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622 084,5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муниципальной системы образования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1 087 859,1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465 572,1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622 287,0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1 087 656,1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465 571,6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622 084,5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1 087 859,1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465 572,1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622 287,0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1 087 656,1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465 571,6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622 084,5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гарантий реализации прав на получение общед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ступного и бесплатного дошкольного образования в дошкольных образовател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622 287,0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622 287,0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622 084,5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622 084,5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622 043,0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622 043,0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622 043,0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622 043,0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470 017,1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470 017,1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470 017,1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470 017,1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152 025,9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152 025,9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152 025,9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152 025,9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355 109,0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268 275,1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268 275,1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268 274,6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268 274,6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86 834,4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86 834,4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86 834,4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86 834,4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110 462,6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89 638,3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89 638,3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89 638,3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89 638,3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20 824,3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20 824,3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20 824,3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20 824,3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1 508 923,2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495 140,2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1 013 783,0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1 507 021,5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493 473,3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1 013 548,2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муниципальной системы образования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1 252 636,8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238 853,8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1 013 783,0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1 250 735,1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237 186,9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1 013 548,2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1 252 636,8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238 853,8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1 013 783,0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1 250 735,1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237 186,9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1 013 548,2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гарантий реализации прав на получение общед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ступного и бесплатного дошкольного, начального общего, основного общего, среднего общего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общеобразовательных организациях, обеспечение дополнительного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детей в общеобразов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964 983,0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964 983,0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964 748,2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964 748,2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41,4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данам, кроме публичных нормативных социальных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41,4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964 582,0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FA698D">
        <w:trPr>
          <w:trHeight w:val="1042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132 413,5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132 413,5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131 708,1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131 708,1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122 099,1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организацию бесплатного одноразового горячего питания детей мобилизованных граждан, обучающихся в учрежден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ях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7 382,2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7 382,2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6 676,8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6 676,8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7 382,2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7 382,2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6 676,8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6 676,8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7 382,2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7 382,2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6 676,8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6 676,8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материально-техническое оснащение муниципальных учрежд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ний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2 932,2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бесплатным двухразовым питанием об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чающихся с ограниченными возможностями здоровья муниципальных общеобр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5 712,2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5 712,2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5 712,2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5 712,2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5 712,2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5 712,2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4 979,3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повышение уровня антитеррористич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защищенности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общеобразов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бесплатным одноразовым горячим пит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нием детей из многодетных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12 703,1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12 703,1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12 703,1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12 703,1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12 703,1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12 703,1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бесплатного горячего питания обуча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щихся, получающих начальное общее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муниципальных обр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зовательных организациях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74 468,4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"Мол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дежь и дети"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54 140,8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5 340,8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54 140,8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5 340,8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54 140,8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5 340,8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54 140,8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5 340,8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ежемесячного денежного вознаграждения советникам директоров по воспитанию и взаимоде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ствию с детскими общ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объединениями  муниципальных общеобр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1 527,3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мероприятий по обеспечению деятельн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советников директора по воспитанию и взаим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действию с детскими общ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объединениями в общеобразовательных организациях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center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Ежемесячное денежное вознаграждение за классное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педагогич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работникам 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и муниципальных образовательных организ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ций, реализующих образ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вательные программы начального общего образ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вания, образовательные программы основного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щего образования, образ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вательные программы сре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48 800,0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256 286,4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256 286,4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256 286,4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256 286,4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"Мол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дежь и дети"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"Все лу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ше детям"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питальный ремонт МБОУ «Кадетская средняя общ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школа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№ 2» им. М.С.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Батракова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расположенного по адресу: ул. Комсомольская, д. 21, и приобретение оборудования в рамках Федерального проекта "Все лучше детям"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131 055,1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питальный ремонт МБОУ «Кадетская средняя общ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школа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№ 2» им. М.С.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Батракова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расположенного по адресу: ул. Комсомольская, д. 21, и приобретение оборудования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72 599,7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МБОУ "Лицей № 6", расположенного по адресу: пр. Ленина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 48, и прио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ретение оборудования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52 631,6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муниципальной системы образования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дополнительного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144 135,6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77 501,7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дополнител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66 633,9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Профессиональная подг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муниципальной системы образования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"Кадры"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1 689,7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139 424,9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139 424,9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138 846,3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138 846,3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муниципальной системы образования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137 424,9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137 424,9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136 846,3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136 846,3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"Создание условий для организации отдыха, оздоровления детей и подростков"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68 269,7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68 269,7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68 269,7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68 269,7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организующих  летний отдых и оздоровл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отдыха и укрепления здоровья детей (организация отдыха и оздоровления детей) за счет средств бюджета города Рубцовска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37 251,3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37 251,3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37 251,3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37 251,3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17 683,2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S6900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19 568,1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"Обеспеч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функци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нирования и развития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стемы образования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69 155,2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69 155,2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68 576,6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68 576,6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67 734,6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67 734,6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67 156,0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58 816,7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58 816,7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58 614,3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58 614,3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58 816,7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58 816,7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58 614,3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58 614,3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4 925,3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4 925,3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4 925,3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4 925,3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3 895,8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прочих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1 419,8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государственной поддержки молодым учит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лям общеобразовательных учреждений 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данам, кроме публичных нормативных социальных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программа "Энергосб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вышение энергетической эффективности организаций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105 284,0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105 284,0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98 161,2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98 161,2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105 284,0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105 284,0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98 161,2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98 161,2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муниципальной системы образования гор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105 284,0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105 284,0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98 161,2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98 161,2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12 023,5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12 023,5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Компенсация части род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тельской платы за присмотр и уход за детьми, осваив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ющими образовательные программы дошкольного образования в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ях, осуществляющих обр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зовательную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12 023,5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12 023,5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субсидий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12 023,5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12 023,5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11 631,1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11 631,1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9 135,1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78,5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3 502,9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3 502,9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2 888,4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"Обеспеч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функци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нирования и развития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стемы образования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86 137,7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86 137,7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ребенка в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мье опекуна (попечителя) и приемной семье, а также вознаграждение, причит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ющееся приемному родит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86 137,7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86 137,7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24 666,0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24 666,0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22 826,9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24 666,0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24 666,0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22 826,9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нормативные 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24 666,0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24 666,0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22 826,9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 приемному родителю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6 493,3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6 493,3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данам, кроме публичных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6 493,3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6 493,3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57 569,0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57 569,0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56 817,5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56 817,5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57 569,0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57 569,0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56 817,5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56 817,5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нормативные 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57 569,0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57 569,0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56 817,5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56 817,5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Комитет по финансам, налоговой и кредитной политике Администрации города Рубцовска Алта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60 045,1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60 045,1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28 035,1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28 035,1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59 345,1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59 345,1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27 539,8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27 539,8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финансового (фина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Центральный аппарат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24 944,8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4 540,7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29 543,1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29 543,1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29 543,1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29 543,1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29 543,1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29 543,1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тельствам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28 348,4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28 348,4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28 348,4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28 348,4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27 635,2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27 635,2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рабочих и служащих, осуществля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обслуживание и техн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ческое обеспечение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1 194,7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"Информатизация Админ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center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казенное учреждение "Управление по делам гражданской обороны и чрезвычайным ситуациям города Рубцо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ска Алтайского края"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30 473,3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30 473,3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30 137,8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30 137,8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30 473,3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30 473,3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30 137,8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30 137,8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Зашита населения и те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29 207,3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29 207,3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29 207,3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по обеспеч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нию национальной безопа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 и правоохранител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27 264,7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27 264,7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26 929,2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26 929,2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22 573,0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4 553,2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4 553,2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4 218,1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4 218,1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4 553,2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4 553,2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4 218,1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4 218,1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части расходов местных бюдж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учреждений по обе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печению национальной безопасности и правоохр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безопасности жизнедеятельности насел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и территории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Администрация города 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Рубцовска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1 302 082,1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1 262 282,9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39 799,2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1 229 646,1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1 201 564,5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28 081,6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70,6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Общегосударственные 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218 950,6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218 396,6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218 278,9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217 749,9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должностного лица суб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ъ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екта Российской Федерации и муниципального образ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4 012,2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Функционирование Прав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Российской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рации, высших исполн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органов 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153 826,9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153 482,1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144 991,8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144 991,8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144 953,9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144 953,9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144 991,8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144 991,8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144 953,9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144 953,9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8 223,8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8 223,8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8 223,8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8 223,8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7 916,9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полномочий по составлению (измен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нию) списков кандидатов в присяжные заседатели ф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61 086,5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60 557,5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60 784,6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60 255,6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5E798D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5E798D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5E798D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адм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нистративных комиссий при местных администр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расходы органов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60 557,5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60 255,6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60 255,6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выполнение других обязательств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60 557,5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60 557,5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60 255,6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60 255,6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тельствам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29 720,0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29 720,0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29 457,1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29 457,1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28 786,4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шений по определению Арбитражного суда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рабочих и служащих, осуществля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обслуживание и техн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ческое обеспечение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тельности органов местного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29 401,8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29 401,8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29 362,8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29 362,8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налу в целях обеспечения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26 007,5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26 007,5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25 985,9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25 985,9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26 007,5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26 007,5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25 985,9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25 985,9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3 309,4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3 309,4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3 292,0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3 292,0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3 309,4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3 309,4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3 292,0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3 292,0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содержания в надлежащем состоянии административных зданий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Национальная безопасность и правоохранительная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16 297,1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Зашита населения и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терр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16 294,6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"Повышение безопасности дорожного движения в 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роде Рубцовске"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16 270,6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"Профилактика преступл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ний и иных правонаруш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ний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453 538,3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450 362,3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3 176,0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432 457,3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429 281,3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3 176,0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хозяйство и рыб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дорожного хозя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ства и благоустройства в городе Рубцовске"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Отлов и содержание безна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зорных животных без 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3 106,0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26 476,7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26 406,7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10 259,0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10 189,0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Установление регулиру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мых тарифов на перевозки пассажиров и багажа авт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мобильным транспортом и городским наземным эле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трическим транспортом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"Создание условий для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ганизации транспортного обслуживания населения в городе Рубцовске 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26 406,7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26 406,7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10 189,0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10 189,0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1 154,1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1 095,0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1 095,0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1 154,1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1 095,0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1 095,0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1 154,1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1 095,0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1 095,0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городского эле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трического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9 094,0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388 712,4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388 712,4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387 790,3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387 790,3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дорожного хозя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ства и благоустройства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388 712,4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388 712,4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387 790,3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387 790,3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388 712,4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388 712,4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387 790,3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387 790,3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мобильных дорог (содерж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знаков, разметки, св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тофорных объектов, огра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дений, ямочный ремонт асфальтового покрытия, проектные работы, ремонт тротуаров, планировка пр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щее содержание ливневой канализации и в соотве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ствии с перечнем работ согласно приказу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Минтра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са  РФ от 16.11.2012 № 402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63 996,2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63 996,2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63 996,2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63 996,2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63 996,2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63 996,2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мобильных дорог (содерж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знаков, разметки, св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тофорных объектов, огра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дений, ямочный ремонт асфальтового покрытия, проектные работы, ремонт тротуаров, планировка пр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филя грунтовых дорог, уборка вручную скверов, площадей, остановочных  павильонов  и тротуаров в праздничные дни, содерж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мостов, механизир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ванная летняя и зимняя уборка дорожного покр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тия, ремонт и текущее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ливневой канал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и в соответствии с перечнем работ согласно приказу Минтранса РФ от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16.11.2012 № 402) за счет средств дорожного фонда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70 822,5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Проектирование, стро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тельство, реконструкция, капитальный ремонт и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автомобильных дорог общего пользования мес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ного значения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252 525,3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252 525,3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251 962,5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251 962,5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202 020,2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202 020,2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201 462,5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201 462,5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202 020,2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202 020,2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201 462,5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201 462,5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SД110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приоритетного проекта "Безопасные и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чественные дороги"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1 368,3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35 243,2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35 243,2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31 302,0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31 302,0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градостроител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ства в городе Рубцовске"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"Поддержка и развитие малого и среднего предпр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нимательства в городе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Энергосбережение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вышение энергетической эффективности организаций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"Информатизация Админ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страции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"Управление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 имуществом и земел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ными участками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31 109,0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31 109,0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27 204,7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27 204,7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19 530,7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15 626,4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15 626,4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14 749,1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14 749,1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10 844,8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10 844,8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14 749,1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14 749,1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10 844,8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10 844,8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4 781,6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4 781,6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4 781,6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4 781,6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4 627,0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шений по выкупу жилых помещений в рамках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программы "Управление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 имуществом и земел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участками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11 578,3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561 459,1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561 459,1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524 195,3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524 195,3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447 543,7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447 543,7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411 394,8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411 394,8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"Капитальный ремонт мн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гоквартирных жилых домов во исполнение судебных решений в городе Рубцо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114 892,2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114 892,2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87 068,8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87 068,8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по распоряж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от 18.04.2025 № 178-р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Д0178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Д0178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Д0178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22 135,4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по распоряж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от 15.05.2024 №243-р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Д0243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23 574,7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23 574,7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21 828,1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21 828,1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Д0243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23 574,7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23 574,7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21 828,1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21 828,1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Д0243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23 574,7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23 574,7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21 828,1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21 828,1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по распоряж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от 18.08.2025 № 357-р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от 11.10.2024 по распоряжению от 07.10.2024 № 449-р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Д0449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Д0449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Д0449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24 587,8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16 317,5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"Ремонт (реконструкция) объектов муниципального жилищного фонда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24 442,8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24 442,8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21 074,3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21 074,3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17 133,7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17 133,7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17 133,7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17 133,7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17 133,7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17 133,7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14 314,9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компенсацио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ные выплаты гражданам за наем (аренду) жилого 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мещения в связи с призн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нием жилого помещения непригодным для прожив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ния, многоквартирного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ма аварийным и подлеж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щим сносу или реконстру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муниципального жилого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6 309,1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6 309,1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5 867,5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5 867,5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4 495,4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4 495,4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4 495,4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4 495,4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4 161,3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1 813,7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1 813,7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1 813,7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1 813,7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населения города Рубцовска горячим водоснабжением надлеж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щего качества (температ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ры)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"Управление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 имуществом и земел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ными участками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288 177,2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288 177,2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288 088,8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288 088,8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шений по выкупу жилых помещений в рамках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программы "Управление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 имуществом и земел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участками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17 638,1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по распоряж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нию от 18.04.2025 № 177-р на реализацию мероприятий по переселению граждан из аварийного жилого дома по адресу г. Рубцовск, ул.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винская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д. 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Д0177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Д0177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Д0177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выполнение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по распоряж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от 06.08.2025 № 341-р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2 185,0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2 096,6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2 096,6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2 185,0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2 096,6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2 096,6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2 185,0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2 096,6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2 096,6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в рамках 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 "Управление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 имуществом и земел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участками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S9602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S9602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S9602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137 003,2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"Инфр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 для жизни"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"Жилье"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98 780,4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 в рамках федерал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проекта "Жилье" национального проекта "Инфраструктура для жи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ни" за счет средств публи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но-правовой компании "Фонд развития террит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45 192,2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 в рамках федерал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проекта "Жилье" национального проекта "Инфраструктура для жи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53 588,2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"Сокращение аварийного жилищного фонда (блок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рованной застройки) на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территории 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12 690,6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12 690,6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шений по приобретению жилых помещений в рамках муниципальной программы "Сокращение аварийного жилищного фонда (блок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рованной застройки) на территории 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12 490,6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12 490,6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12 490,6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12 490,6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12 490,6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12 490,6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11 814,4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5 540,9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3 348,5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22 232,0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22 232,0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22 081,1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22 081,1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питальный ремонт ливневой канализации по ул.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Уле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никова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дома № 18 до дома № 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19 854,4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19 703,5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91 683,4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91 683,4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90 719,4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90 719,4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дорожного хозя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ства и благоустройства в городе Рубцовске"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91 683,4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91 683,4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90 719,4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90 719,4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по распоряж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нию 18.08.2025 № 356 -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организацию освещения и благоустройство на терр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города Рубцовска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Д0356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5 090,0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Мероприятия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86 593,4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86 593,4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85 629,4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85 629,4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Техническое обеспечение осуществления 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контроля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уличного освещения города Рубцо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23 925,0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23 925,0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23 690,1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23 690,1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23 237,8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23 237,8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23 002,9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23 002,9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23 237,8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23 237,8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23 002,9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23 002,9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534,5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 озеленения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территории города Рубцо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11 806,8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за счет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тации, полученной согласно протоколу от 11.10.2024 по распоряжению от 07.10.2024 № 450-р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12 750,0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12 626,3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функционир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вания системы обращения с отходами производства и потребления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10 434,3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10 434,3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9 897,2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9 897,2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10 434,3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10 434,3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9 897,2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9 897,2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10 434,3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10 434,3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9 897,2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9 897,2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разъяснител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работы с населением по вопросам накопления и вывоза бытовых отходов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2 337,8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Ликвидация несанкцион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мест размещения отходов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погребения  и похоронного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3 058,2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3 058,2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3 058,2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фонтанов и "Вечного огня"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1 973,8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1 973,8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1 973,8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1 973,8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1 973,8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1 973,8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обращения с безнадзорными животными, утилизация трупов живо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и птиц с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образований на премирование победит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лей краевых конкурсов по благоустройству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Р0512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Р0512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Р0512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благоустро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ства территории города Рубцовска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16 648,5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управление в сфере установленных 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коми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сий по делам несоверше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нолетних и защите их прав и организация и осущест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деятельности по оп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ке и попечительству над детьми-сиротами и детьми, оставшимися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8 546,0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8 234,6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311,4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"Комплексные меры прот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водействия злоупотребл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нию наркотиками и их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законному обороту в городе Рубцовске"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"Противодействие экстр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мизма и идеологии терр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ризма на территории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36 349,0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8 825,8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27 523,2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22 931,1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7 100,5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15 830,6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вопросы в области социальной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Доплаты к пенсиям (допо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нительное пенсионное обеспечение)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6 154,7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6 093,8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5 955,5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5 955,5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нормативные 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6 093,8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5 955,5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5 955,5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30 194,3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2 671,1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27 523,2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16 918,3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1 087,7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15 830,6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"Создание условий для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ганизации транспортного обслуживания населения в городе Рубцовске"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бесплатного проезда обучающимся в образовательных учрежд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ниях, являющихся членами семьи, признанной мног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детной в соответствии с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законодательством Росси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Алта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юридическим лицам (кроме некоммерч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ских организаций), индив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дуальным предпринимат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25 588,0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13 895,4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"Социальная поддержка граждан города Рубцовска"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2 406,1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2 406,1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2 406,1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2 406,1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для малоим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граждан мероприятий, посвященных: Дню пож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лых людей, Дню отца, Дню семьи, Дню матери, Дню инвалида, Дню защиты 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тей, Дню Победы и нов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годним каникулам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единовр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денежной выплаты гражданам, оказавшим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действие в привлечении граждан к заключению ко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трактов о прохождении военной службы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альной поддержки гражд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нам, попавшим в трудную жизненную ситуацию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742,0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дополн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мер социальной поддержки в целях собл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дения предельных (макс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мальных) индексов измен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размера вносимой гражданами платы за ко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мунальные услуги, твердое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топливо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1 211,1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923,1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инв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лидов войны и инвалидов боевых действий, участн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денных знаком "Жителю блокадного Ленинграда", лиц, работавших на вое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объектах в период 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ликой Отечественной во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ны, членов семей погибших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(умерших) инвалидов во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ны, участников Великой Отечественной войны, вет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ранов боевых действий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инвалидов и семей, име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щих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детей-инвалидов, граждан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уволенных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 военной службы (слу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бы), и приравненных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ним лиц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Осуществление полномочий по обеспечению жильем отдельных категорий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дан, установленных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ральным законом от 12 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варя 1995 года № 5-ФЗ "О ветеранах"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полномочий по обеспечению жильем отдельных категорий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дан, установленных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ральным законом от 24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ября 1995 года №181-ФЗ "О социальной защите инвал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дов в Российской Федер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1 927,2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1 900,8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Денежные выплаты лицам, удостоенным звания "П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четный гражданин города Рубцовска"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нормативные социальные выплаты гра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массовой инфо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обеспечение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обеспечение деятельности (оказание услуг) иных подведо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в области средств массовой информ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коммерческим организац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6 801,0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Контрольно - счётная п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лата города Рубцовска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4 693,0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4 693,0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4 680,4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4 680,4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4 693,0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4 680,4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финансового (фина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4 356,8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4 356,8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4 356,8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4 356,8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обеспечение деятельности органов мес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4 356,8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4 356,8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4 346,1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2 422,4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2 422,4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2 138,4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2 132,8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онтрольно - счетной палаты 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и его заместители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1 934,4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рабочих и служащих, осуществля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обслуживание и техн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ческое обеспечение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тельности органов местного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казенное учреждение "Управление капитального строител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ства" города Рубцовска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510 819,1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510 819,1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438 928,9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438 928,9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9 912,1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9 912,1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9 908,8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9 908,8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9 912,1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9 912,1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9 908,8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9 908,8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Учреждения, действующие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Учреждения, действующие в сфере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7 425,0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6 936,6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370,4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367,3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объекта культурного наследия регионального значения "Горком", расп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ложенного по адресу: 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тайский край,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цовск, пр-т Ленина, 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2 483,8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16 215,3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15 110,7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15 110,7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городской округ город Рубцовск на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берегоукре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лей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районе дома по ул. Светлова, в г.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1 700,0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14 515,3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"Формирование совреме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городской среды на территории 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цовск Алтайского края"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14 515,3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14 511,7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Софинансирование граждан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частников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"Формир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современной горо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 на территории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Алта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1 562,0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1 562,0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1 562,0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"Инфр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 для жизни"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"Форм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рование комфортной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горо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бот и услуг для обеспечения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12 953,3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344 333,8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344 333,8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297 763,5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297 763,5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277 614,8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277 614,8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237 861,4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237 861,4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277 614,8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277 614,8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237 861,4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237 861,4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канализационных коллекторов от ул. Тра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торной до ул. Алтайской по ул. Светлова, инв. № 188, от КНС-4 до КОС, инв. № 249, в городе Рубцовске Алта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края. Строительный контроль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городской округ город Рубцовск на капитальный ремонт канализационных коллекторов от ул. Тра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торной до ул. Алтайской по ул. Светлова в г. Рубцовске за счет сре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дств сп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ециальн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казначейского кредита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97021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65 425,4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65 425,4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28 175,9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28 175,9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97021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65 425,4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65 425,4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28 175,9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28 175,9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97021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65 425,4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65 425,4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28 175,9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28 175,9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реконструкцию сетей водопровода от вод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проводной насосной ста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ции по адресу: ул.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Красная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100Г до тепловой станции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1 129,6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1 129,6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1 129,6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1 129,6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3 461,6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1 129,6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1 129,6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в рамках адресной инвестиционной программы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реконструкцию канализационного колле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тора по пр. Ленина от ул.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Сельмашской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КНС-5 в городе Рубцовске Алта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края. Авторский надзор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"Инфр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 для жизни"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"Моде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 коммунальной 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фраструктуры"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Реконструкция канализац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онного коллектора по пр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спекту Ленина от 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ельмашской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КНС-5 в городе Рубцовске Алта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Капитальные вложения в объекты недвижимого имущества государственной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207 927,8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66 719,0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66 719,0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59 902,1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59 902,1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8 781,8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8 781,8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строительство городского кладбища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8 188,8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1D0EDE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строительство стелы "Город трудовой до</w:t>
            </w: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лести" по адресу: Алта</w:t>
            </w: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1D0EDE">
              <w:rPr>
                <w:rFonts w:ascii="Times New Roman" w:eastAsia="Times New Roman" w:hAnsi="Times New Roman" w:cs="Times New Roman"/>
                <w:sz w:val="18"/>
                <w:szCs w:val="18"/>
              </w:rPr>
              <w:t>ский край, город Рубцовск, ул. Калинина, 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5 150,0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"Формирование совреме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городской среды на территории 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цовск Алтайского края"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53 269,0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53 269,0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51 120,3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51 120,3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общ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 значимых террит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рий общего пользования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7 272,8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наци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нального проекта "Инфр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 для жизни"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Фед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"Форм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рование комфортной 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горо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216F16"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216F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41 895,1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Софинансирование граждан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частников муниципал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"Формир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современной горо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 на территории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Алта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2 838,0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2 838,0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2 838,0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расходы в рамках муниципальной программы "Формирование совреме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городской среды на территории муниципальн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цовск Алтайского края"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бот и услуг для обеспечения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1 263,1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1 248,3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52 727,9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52 727,9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42 434,8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42 434,8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52 727,9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52 727,9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42 434,8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42 434,8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52 727,9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52 727,9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42 434,8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42 434,8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городской округ город Рубцовск на капитальный ремонт здания МБУ ДО "Детско-юношеский центр", расположенного по адресу: ул.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Одесская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д.6. Разрабо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ка проектной документации по 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Р4142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Р4142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Р4142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 на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питальный ремонт здания 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МБУ ДО "</w:t>
            </w:r>
            <w:proofErr w:type="spell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Детско</w:t>
            </w:r>
            <w:proofErr w:type="spell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юнош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ский центр", расположенн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по адресу:  город Ру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цовск  ул.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Одесская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, д. 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S4142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52 627,9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42 404,8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87 630,0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87 630,0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73 711,1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73 711,1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87 630,0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87 630,0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73 711,1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73 711,1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87 630,0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87 630,0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73 711,1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73 711,1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экспозиционных залов МБУК "Краеведч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ский музей" г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убцовска по адресу: Алтайский край, город Рубцовск, пр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енина, 137а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2 128,9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2 128,9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2 128,9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2 013,8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здания МБУК "Т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атр кукол им. А.К. Брахм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на" в г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убцовске Алтайск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края. Капитальный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помещений и инж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нерных сетей"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здания МБУ "ДК "Тракторостроитель", 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положенного по адресу: просп. Ленина, д.7. Разр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ботка проектной докуме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тации по видеонаблюдению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Р4312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Р4312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Р4312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питальный ремонт здания МБУ "ДК "Тракторостро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82 541,1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82 541,1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70 230,1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70 230,1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82 541,1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82 541,1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70 230,1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70 230,1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S4312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82 541,1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82 541,1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70 230,1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70 230,1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адресной инвестиционной программы муниципального образов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городской округ город Рубцовск на капитальный ремонт здания МБУ "ДК "Тракторостроитель", ра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положенного по адресу: просп. Ленина, 9а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1 188,4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Рубцовский городской Совет депутатов Алта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й</w:t>
            </w: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10 549,5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10 549,5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10 177,4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10 177,4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10 549,5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10 549,5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10 177,4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10 177,4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закон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дательных (представител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и представ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органов 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9 492,6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9 492,6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фун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ций органов 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  <w:proofErr w:type="gramEnd"/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9 492,6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9 492,6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Расхода на обеспечение деятельности органов мес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9 492,6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9 492,6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9 121,0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самоуправл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6 410,6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6 410,6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6 407,2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5 851,2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5 851,2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559,1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представительн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3 082,0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2 713,8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2 713,8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3 082,0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2 713,8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2 713,8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3 082,0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2 713,8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2 713,8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Другие общегосударстве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рабочих и служащих, осуществля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щих обслуживание и техн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ческое обеспечение де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1 056,4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в целях обеспечения выполнения функций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зенными учреждениями, органами управления гос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внебюдже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налу государственных (м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663,4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бот и услуг для обеспечения государственных (муниц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ассигн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3626B" w:rsidRPr="007D06D0" w:rsidTr="00216F16">
        <w:trPr>
          <w:trHeight w:val="20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5 405 317,0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3 624 163,8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1 781 153,2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5 217 637,0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3 455 761,5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F56EF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1 761 875,5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95,4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83626B" w:rsidRPr="007D06D0" w:rsidRDefault="0083626B" w:rsidP="00836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98,9</w:t>
            </w:r>
          </w:p>
        </w:tc>
      </w:tr>
    </w:tbl>
    <w:p w:rsidR="0083626B" w:rsidRPr="007D06D0" w:rsidRDefault="0083626B" w:rsidP="001703FC">
      <w:pPr>
        <w:spacing w:after="0"/>
        <w:rPr>
          <w:rFonts w:ascii="Times New Roman" w:hAnsi="Times New Roman"/>
          <w:sz w:val="28"/>
          <w:szCs w:val="28"/>
        </w:rPr>
      </w:pPr>
    </w:p>
    <w:p w:rsidR="00F56EF7" w:rsidRPr="007D06D0" w:rsidRDefault="00F56EF7" w:rsidP="00F56EF7">
      <w:pPr>
        <w:spacing w:after="0"/>
        <w:rPr>
          <w:rFonts w:ascii="Times New Roman" w:hAnsi="Times New Roman"/>
          <w:sz w:val="28"/>
          <w:szCs w:val="28"/>
        </w:rPr>
      </w:pPr>
    </w:p>
    <w:p w:rsidR="00813414" w:rsidRPr="007764A7" w:rsidRDefault="00813414" w:rsidP="00813414">
      <w:pPr>
        <w:pStyle w:val="a9"/>
        <w:spacing w:before="0" w:beforeAutospacing="0" w:after="0" w:afterAutospacing="0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Председатель Рубцовского </w:t>
      </w:r>
      <w:proofErr w:type="gramStart"/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3414" w:rsidRPr="007764A7" w:rsidRDefault="00813414" w:rsidP="00813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>Совета депутатов Алтайского края</w:t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           </w:t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4A79D6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>С.П. Черноиванов</w:t>
      </w:r>
    </w:p>
    <w:p w:rsidR="00813414" w:rsidRPr="007764A7" w:rsidRDefault="00813414" w:rsidP="00813414">
      <w:pPr>
        <w:pStyle w:val="a9"/>
        <w:spacing w:before="0" w:beforeAutospacing="0" w:after="0" w:afterAutospacing="0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F56EF7" w:rsidRPr="007764A7" w:rsidRDefault="007B7E68" w:rsidP="008134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7764A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4A79D6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13414" w:rsidRPr="007764A7">
        <w:rPr>
          <w:rStyle w:val="aa"/>
          <w:rFonts w:ascii="Times New Roman" w:hAnsi="Times New Roman" w:cs="Times New Roman"/>
          <w:b w:val="0"/>
          <w:sz w:val="28"/>
          <w:szCs w:val="28"/>
        </w:rPr>
        <w:t>И.А. Башмаков</w:t>
      </w:r>
    </w:p>
    <w:sectPr w:rsidR="00F56EF7" w:rsidRPr="007764A7" w:rsidSect="007D06D0">
      <w:headerReference w:type="default" r:id="rId8"/>
      <w:pgSz w:w="16838" w:h="11906" w:orient="landscape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6E" w:rsidRDefault="00D3276E" w:rsidP="005A5FDF">
      <w:pPr>
        <w:spacing w:after="0" w:line="240" w:lineRule="auto"/>
      </w:pPr>
      <w:r>
        <w:separator/>
      </w:r>
    </w:p>
  </w:endnote>
  <w:endnote w:type="continuationSeparator" w:id="0">
    <w:p w:rsidR="00D3276E" w:rsidRDefault="00D3276E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6E" w:rsidRDefault="00D3276E" w:rsidP="005A5FDF">
      <w:pPr>
        <w:spacing w:after="0" w:line="240" w:lineRule="auto"/>
      </w:pPr>
      <w:r>
        <w:separator/>
      </w:r>
    </w:p>
  </w:footnote>
  <w:footnote w:type="continuationSeparator" w:id="0">
    <w:p w:rsidR="00D3276E" w:rsidRDefault="00D3276E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4497" w:rsidRPr="0029130C" w:rsidRDefault="00977A5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13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74497" w:rsidRPr="002913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6E7C">
          <w:rPr>
            <w:rFonts w:ascii="Times New Roman" w:hAnsi="Times New Roman" w:cs="Times New Roman"/>
            <w:noProof/>
            <w:sz w:val="24"/>
            <w:szCs w:val="24"/>
          </w:rPr>
          <w:t>123</w: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4497" w:rsidRDefault="007744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C64"/>
    <w:rsid w:val="00030021"/>
    <w:rsid w:val="00030F39"/>
    <w:rsid w:val="000347CF"/>
    <w:rsid w:val="00050349"/>
    <w:rsid w:val="00061B46"/>
    <w:rsid w:val="000664E2"/>
    <w:rsid w:val="00094928"/>
    <w:rsid w:val="000959E8"/>
    <w:rsid w:val="000A66B9"/>
    <w:rsid w:val="000B5FF6"/>
    <w:rsid w:val="000C1C0A"/>
    <w:rsid w:val="000C23A6"/>
    <w:rsid w:val="000C5C49"/>
    <w:rsid w:val="000D1055"/>
    <w:rsid w:val="000D426F"/>
    <w:rsid w:val="000F128D"/>
    <w:rsid w:val="001166B5"/>
    <w:rsid w:val="00116CD8"/>
    <w:rsid w:val="00117ABB"/>
    <w:rsid w:val="0015409D"/>
    <w:rsid w:val="00155B44"/>
    <w:rsid w:val="00155FC3"/>
    <w:rsid w:val="00156452"/>
    <w:rsid w:val="001703FC"/>
    <w:rsid w:val="00180F07"/>
    <w:rsid w:val="00182FD4"/>
    <w:rsid w:val="00191480"/>
    <w:rsid w:val="001B2184"/>
    <w:rsid w:val="001C444C"/>
    <w:rsid w:val="001D0EDE"/>
    <w:rsid w:val="00207924"/>
    <w:rsid w:val="00216F16"/>
    <w:rsid w:val="002209E4"/>
    <w:rsid w:val="00247641"/>
    <w:rsid w:val="002519C3"/>
    <w:rsid w:val="002814E8"/>
    <w:rsid w:val="00290AC1"/>
    <w:rsid w:val="0029130C"/>
    <w:rsid w:val="002A245C"/>
    <w:rsid w:val="002B2ED6"/>
    <w:rsid w:val="002C5715"/>
    <w:rsid w:val="002C7977"/>
    <w:rsid w:val="002E2EF6"/>
    <w:rsid w:val="003101B7"/>
    <w:rsid w:val="003328D1"/>
    <w:rsid w:val="003366F1"/>
    <w:rsid w:val="00350485"/>
    <w:rsid w:val="0037431A"/>
    <w:rsid w:val="003A3DE4"/>
    <w:rsid w:val="003A59DC"/>
    <w:rsid w:val="003A5E62"/>
    <w:rsid w:val="003A7A35"/>
    <w:rsid w:val="003B7EE3"/>
    <w:rsid w:val="003D22F6"/>
    <w:rsid w:val="003D42BD"/>
    <w:rsid w:val="00400F50"/>
    <w:rsid w:val="00420C07"/>
    <w:rsid w:val="004268E1"/>
    <w:rsid w:val="00442643"/>
    <w:rsid w:val="00445164"/>
    <w:rsid w:val="004760E6"/>
    <w:rsid w:val="004A4B15"/>
    <w:rsid w:val="004A58DA"/>
    <w:rsid w:val="004A6277"/>
    <w:rsid w:val="004A633D"/>
    <w:rsid w:val="004A79D6"/>
    <w:rsid w:val="004B6808"/>
    <w:rsid w:val="004C5D2F"/>
    <w:rsid w:val="004D449F"/>
    <w:rsid w:val="004D7B04"/>
    <w:rsid w:val="004F7BBA"/>
    <w:rsid w:val="005212D3"/>
    <w:rsid w:val="005272C3"/>
    <w:rsid w:val="005350A6"/>
    <w:rsid w:val="00562F0A"/>
    <w:rsid w:val="005663D3"/>
    <w:rsid w:val="005937C4"/>
    <w:rsid w:val="005A5FDF"/>
    <w:rsid w:val="005D5A81"/>
    <w:rsid w:val="005E798D"/>
    <w:rsid w:val="005F524F"/>
    <w:rsid w:val="005F6898"/>
    <w:rsid w:val="006060D6"/>
    <w:rsid w:val="006228F6"/>
    <w:rsid w:val="006245FC"/>
    <w:rsid w:val="00640E93"/>
    <w:rsid w:val="00642CD8"/>
    <w:rsid w:val="006449AD"/>
    <w:rsid w:val="00644C18"/>
    <w:rsid w:val="00660EB2"/>
    <w:rsid w:val="00677DC0"/>
    <w:rsid w:val="006823C9"/>
    <w:rsid w:val="00685FC1"/>
    <w:rsid w:val="006B381A"/>
    <w:rsid w:val="006B4472"/>
    <w:rsid w:val="0070414A"/>
    <w:rsid w:val="0076215B"/>
    <w:rsid w:val="00773033"/>
    <w:rsid w:val="00774497"/>
    <w:rsid w:val="007764A7"/>
    <w:rsid w:val="00776E7C"/>
    <w:rsid w:val="00785D0B"/>
    <w:rsid w:val="00787E53"/>
    <w:rsid w:val="007A4A37"/>
    <w:rsid w:val="007B7E68"/>
    <w:rsid w:val="007C6F36"/>
    <w:rsid w:val="007D06D0"/>
    <w:rsid w:val="007D1E05"/>
    <w:rsid w:val="007D6D28"/>
    <w:rsid w:val="007D6E23"/>
    <w:rsid w:val="007E50DA"/>
    <w:rsid w:val="007E7122"/>
    <w:rsid w:val="007E751D"/>
    <w:rsid w:val="007F76D0"/>
    <w:rsid w:val="00812653"/>
    <w:rsid w:val="008128E6"/>
    <w:rsid w:val="00813414"/>
    <w:rsid w:val="0083626B"/>
    <w:rsid w:val="00852B0B"/>
    <w:rsid w:val="0087221A"/>
    <w:rsid w:val="00873FCD"/>
    <w:rsid w:val="008A23AA"/>
    <w:rsid w:val="008A3C64"/>
    <w:rsid w:val="008B2BDD"/>
    <w:rsid w:val="008D3CEC"/>
    <w:rsid w:val="008D7771"/>
    <w:rsid w:val="0092746C"/>
    <w:rsid w:val="00927659"/>
    <w:rsid w:val="00952AB4"/>
    <w:rsid w:val="00953FF2"/>
    <w:rsid w:val="00962714"/>
    <w:rsid w:val="00977A5E"/>
    <w:rsid w:val="009B0585"/>
    <w:rsid w:val="009E4AA1"/>
    <w:rsid w:val="009F1776"/>
    <w:rsid w:val="009F2CCA"/>
    <w:rsid w:val="009F3CD4"/>
    <w:rsid w:val="00A01797"/>
    <w:rsid w:val="00A030AC"/>
    <w:rsid w:val="00A1637C"/>
    <w:rsid w:val="00A33DDC"/>
    <w:rsid w:val="00A3474E"/>
    <w:rsid w:val="00A43CE1"/>
    <w:rsid w:val="00A53088"/>
    <w:rsid w:val="00A707DC"/>
    <w:rsid w:val="00A77566"/>
    <w:rsid w:val="00A95635"/>
    <w:rsid w:val="00AA0611"/>
    <w:rsid w:val="00AB0FD8"/>
    <w:rsid w:val="00AB6172"/>
    <w:rsid w:val="00AD2440"/>
    <w:rsid w:val="00AD4C6D"/>
    <w:rsid w:val="00AE300A"/>
    <w:rsid w:val="00B06171"/>
    <w:rsid w:val="00B104FC"/>
    <w:rsid w:val="00B32AEF"/>
    <w:rsid w:val="00B37DB4"/>
    <w:rsid w:val="00B7452F"/>
    <w:rsid w:val="00B932E6"/>
    <w:rsid w:val="00B95564"/>
    <w:rsid w:val="00BA7551"/>
    <w:rsid w:val="00C05AC4"/>
    <w:rsid w:val="00C21B71"/>
    <w:rsid w:val="00C44140"/>
    <w:rsid w:val="00C4524D"/>
    <w:rsid w:val="00C548E1"/>
    <w:rsid w:val="00C707A4"/>
    <w:rsid w:val="00C7310D"/>
    <w:rsid w:val="00C94A8C"/>
    <w:rsid w:val="00CA0EE8"/>
    <w:rsid w:val="00CA3514"/>
    <w:rsid w:val="00CC0474"/>
    <w:rsid w:val="00CD4C01"/>
    <w:rsid w:val="00CE35E7"/>
    <w:rsid w:val="00D322E1"/>
    <w:rsid w:val="00D3276E"/>
    <w:rsid w:val="00D5755A"/>
    <w:rsid w:val="00DD7F52"/>
    <w:rsid w:val="00DE69B2"/>
    <w:rsid w:val="00E05317"/>
    <w:rsid w:val="00E3097D"/>
    <w:rsid w:val="00E4726F"/>
    <w:rsid w:val="00E61FDC"/>
    <w:rsid w:val="00E87E2F"/>
    <w:rsid w:val="00E91C9B"/>
    <w:rsid w:val="00EB630B"/>
    <w:rsid w:val="00EC65B7"/>
    <w:rsid w:val="00ED3C58"/>
    <w:rsid w:val="00EE7ECC"/>
    <w:rsid w:val="00EF4C0C"/>
    <w:rsid w:val="00F11616"/>
    <w:rsid w:val="00F26F08"/>
    <w:rsid w:val="00F472C0"/>
    <w:rsid w:val="00F529A9"/>
    <w:rsid w:val="00F56EF7"/>
    <w:rsid w:val="00F63B1E"/>
    <w:rsid w:val="00F728B0"/>
    <w:rsid w:val="00F743FC"/>
    <w:rsid w:val="00F77A44"/>
    <w:rsid w:val="00FA1C93"/>
    <w:rsid w:val="00FA4199"/>
    <w:rsid w:val="00FA698D"/>
    <w:rsid w:val="00FB40C2"/>
    <w:rsid w:val="00FC7B29"/>
    <w:rsid w:val="00FD1A36"/>
    <w:rsid w:val="00FD60F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  <w:style w:type="character" w:styleId="a7">
    <w:name w:val="Hyperlink"/>
    <w:basedOn w:val="a0"/>
    <w:uiPriority w:val="99"/>
    <w:semiHidden/>
    <w:unhideWhenUsed/>
    <w:rsid w:val="0044264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2643"/>
    <w:rPr>
      <w:color w:val="800080"/>
      <w:u w:val="single"/>
    </w:rPr>
  </w:style>
  <w:style w:type="paragraph" w:customStyle="1" w:styleId="font5">
    <w:name w:val="font5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4426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4264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4426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42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42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42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426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42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44264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43">
    <w:name w:val="xl14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42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1341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a">
    <w:name w:val="Strong"/>
    <w:basedOn w:val="a0"/>
    <w:uiPriority w:val="22"/>
    <w:qFormat/>
    <w:rsid w:val="0081341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7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F3072-6380-4283-8BE1-278A63D0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19737</Words>
  <Characters>112504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131978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Сергеева</cp:lastModifiedBy>
  <cp:revision>14</cp:revision>
  <cp:lastPrinted>2026-05-27T04:25:00Z</cp:lastPrinted>
  <dcterms:created xsi:type="dcterms:W3CDTF">2026-04-08T08:38:00Z</dcterms:created>
  <dcterms:modified xsi:type="dcterms:W3CDTF">2026-05-27T04:25:00Z</dcterms:modified>
</cp:coreProperties>
</file>